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318" w:rsidRDefault="000E0318" w:rsidP="000E0318">
      <w:pPr>
        <w:jc w:val="center"/>
        <w:rPr>
          <w:rFonts w:eastAsia="MS Mincho"/>
          <w:sz w:val="28"/>
          <w:szCs w:val="28"/>
          <w:lang w:val="en-GB" w:eastAsia="en-US"/>
        </w:rPr>
      </w:pPr>
      <w:r>
        <w:rPr>
          <w:rFonts w:eastAsia="MS Mincho"/>
          <w:sz w:val="28"/>
          <w:szCs w:val="28"/>
          <w:lang w:val="en-GB" w:eastAsia="en-US"/>
        </w:rPr>
        <w:t>Ministry of Education and Science of the Republic of Kazakhstan</w:t>
      </w:r>
    </w:p>
    <w:p w:rsidR="000E0318" w:rsidRDefault="000E0318" w:rsidP="000E0318">
      <w:pPr>
        <w:rPr>
          <w:sz w:val="36"/>
          <w:szCs w:val="36"/>
          <w:lang w:val="en-US"/>
        </w:rPr>
      </w:pPr>
    </w:p>
    <w:p w:rsidR="000E0318" w:rsidRDefault="000E0318" w:rsidP="000E0318">
      <w:pPr>
        <w:jc w:val="center"/>
        <w:rPr>
          <w:rFonts w:eastAsia="MS Mincho"/>
          <w:sz w:val="28"/>
          <w:szCs w:val="28"/>
          <w:lang w:val="en-GB" w:eastAsia="en-US"/>
        </w:rPr>
      </w:pPr>
      <w:r>
        <w:rPr>
          <w:rFonts w:eastAsia="MS Mincho"/>
          <w:sz w:val="28"/>
          <w:szCs w:val="28"/>
          <w:lang w:val="en-GB" w:eastAsia="en-US"/>
        </w:rPr>
        <w:t xml:space="preserve">A. </w:t>
      </w:r>
      <w:proofErr w:type="spellStart"/>
      <w:r>
        <w:rPr>
          <w:rFonts w:eastAsia="MS Mincho"/>
          <w:sz w:val="28"/>
          <w:szCs w:val="28"/>
          <w:lang w:val="en-GB" w:eastAsia="en-US"/>
        </w:rPr>
        <w:t>Baitursynov</w:t>
      </w:r>
      <w:proofErr w:type="spellEnd"/>
      <w:r>
        <w:rPr>
          <w:rFonts w:eastAsia="MS Mincho"/>
          <w:sz w:val="28"/>
          <w:szCs w:val="28"/>
          <w:lang w:val="en-GB" w:eastAsia="en-US"/>
        </w:rPr>
        <w:t xml:space="preserve"> </w:t>
      </w:r>
      <w:proofErr w:type="spellStart"/>
      <w:r>
        <w:rPr>
          <w:rFonts w:eastAsia="MS Mincho"/>
          <w:sz w:val="28"/>
          <w:szCs w:val="28"/>
          <w:lang w:val="en-GB" w:eastAsia="en-US"/>
        </w:rPr>
        <w:t>Kostanay</w:t>
      </w:r>
      <w:proofErr w:type="spellEnd"/>
      <w:r>
        <w:rPr>
          <w:rFonts w:eastAsia="MS Mincho"/>
          <w:sz w:val="28"/>
          <w:szCs w:val="28"/>
          <w:lang w:val="en-GB" w:eastAsia="en-US"/>
        </w:rPr>
        <w:t xml:space="preserve"> State University </w:t>
      </w:r>
    </w:p>
    <w:p w:rsidR="000E0318" w:rsidRDefault="000E0318" w:rsidP="000E0318">
      <w:pPr>
        <w:jc w:val="center"/>
        <w:rPr>
          <w:sz w:val="36"/>
          <w:szCs w:val="36"/>
          <w:lang w:val="en-US"/>
        </w:rPr>
      </w:pPr>
    </w:p>
    <w:p w:rsidR="000E0318" w:rsidRDefault="000E0318" w:rsidP="000E0318">
      <w:pPr>
        <w:jc w:val="center"/>
        <w:rPr>
          <w:sz w:val="36"/>
          <w:szCs w:val="36"/>
          <w:lang w:val="en-US"/>
        </w:rPr>
      </w:pPr>
    </w:p>
    <w:p w:rsidR="000E0318" w:rsidRDefault="000E0318" w:rsidP="000E0318">
      <w:pPr>
        <w:jc w:val="center"/>
        <w:rPr>
          <w:sz w:val="28"/>
          <w:szCs w:val="28"/>
          <w:lang w:val="en-US"/>
        </w:rPr>
      </w:pPr>
    </w:p>
    <w:p w:rsidR="000E0318" w:rsidRDefault="000E0318" w:rsidP="000E0318">
      <w:pPr>
        <w:jc w:val="center"/>
        <w:rPr>
          <w:sz w:val="28"/>
          <w:szCs w:val="28"/>
          <w:lang w:val="en-US"/>
        </w:rPr>
      </w:pPr>
    </w:p>
    <w:p w:rsidR="000E0318" w:rsidRDefault="000E0318" w:rsidP="000E0318">
      <w:pPr>
        <w:jc w:val="center"/>
        <w:rPr>
          <w:sz w:val="28"/>
          <w:szCs w:val="28"/>
          <w:lang w:val="en-US"/>
        </w:rPr>
      </w:pPr>
    </w:p>
    <w:p w:rsidR="000E0318" w:rsidRDefault="000E0318" w:rsidP="000E0318">
      <w:pPr>
        <w:jc w:val="center"/>
        <w:rPr>
          <w:sz w:val="28"/>
          <w:szCs w:val="28"/>
          <w:lang w:val="en-US"/>
        </w:rPr>
      </w:pPr>
    </w:p>
    <w:p w:rsidR="000E0318" w:rsidRDefault="000E0318" w:rsidP="000E0318">
      <w:pPr>
        <w:jc w:val="center"/>
        <w:rPr>
          <w:sz w:val="28"/>
          <w:szCs w:val="28"/>
          <w:lang w:val="en-US"/>
        </w:rPr>
      </w:pPr>
    </w:p>
    <w:p w:rsidR="000E0318" w:rsidRDefault="000E0318" w:rsidP="000E0318">
      <w:pPr>
        <w:jc w:val="center"/>
        <w:rPr>
          <w:sz w:val="28"/>
          <w:szCs w:val="28"/>
          <w:lang w:val="en-US"/>
        </w:rPr>
      </w:pPr>
    </w:p>
    <w:p w:rsidR="000E0318" w:rsidRDefault="00885F84" w:rsidP="000E0318">
      <w:pPr>
        <w:jc w:val="center"/>
        <w:rPr>
          <w:sz w:val="28"/>
          <w:szCs w:val="28"/>
          <w:lang w:val="en-US"/>
        </w:rPr>
      </w:pPr>
      <w:hyperlink r:id="rId4" w:tgtFrame="_blank" w:history="1">
        <w:r w:rsidR="000E0318">
          <w:rPr>
            <w:rStyle w:val="a3"/>
            <w:color w:val="auto"/>
            <w:sz w:val="28"/>
            <w:szCs w:val="28"/>
            <w:u w:val="none"/>
            <w:lang w:val="en-US"/>
          </w:rPr>
          <w:t xml:space="preserve"> Department of Philosophy</w:t>
        </w:r>
      </w:hyperlink>
    </w:p>
    <w:p w:rsidR="000E0318" w:rsidRDefault="000E0318" w:rsidP="000E0318">
      <w:pPr>
        <w:rPr>
          <w:sz w:val="48"/>
          <w:szCs w:val="48"/>
          <w:lang w:val="en-US"/>
        </w:rPr>
      </w:pPr>
    </w:p>
    <w:p w:rsidR="000E0318" w:rsidRPr="0095308E" w:rsidRDefault="000E0318" w:rsidP="000E0318">
      <w:pPr>
        <w:jc w:val="center"/>
        <w:rPr>
          <w:rFonts w:eastAsia="MS Mincho"/>
          <w:b/>
          <w:sz w:val="36"/>
          <w:szCs w:val="36"/>
          <w:lang w:val="en-GB" w:eastAsia="en-US"/>
        </w:rPr>
      </w:pPr>
      <w:r w:rsidRPr="0095308E">
        <w:rPr>
          <w:rFonts w:eastAsia="MS Mincho"/>
          <w:b/>
          <w:sz w:val="36"/>
          <w:szCs w:val="36"/>
          <w:lang w:val="en-GB" w:eastAsia="en-US"/>
        </w:rPr>
        <w:t xml:space="preserve">Educational and Methodological Complex </w:t>
      </w:r>
      <w:proofErr w:type="gramStart"/>
      <w:r w:rsidRPr="0095308E">
        <w:rPr>
          <w:rFonts w:eastAsia="MS Mincho"/>
          <w:b/>
          <w:sz w:val="36"/>
          <w:szCs w:val="36"/>
          <w:lang w:val="en-GB" w:eastAsia="en-US"/>
        </w:rPr>
        <w:t>of  ''</w:t>
      </w:r>
      <w:proofErr w:type="gramEnd"/>
      <w:r w:rsidRPr="0095308E">
        <w:rPr>
          <w:rFonts w:eastAsia="MS Mincho"/>
          <w:b/>
          <w:sz w:val="36"/>
          <w:szCs w:val="36"/>
          <w:lang w:val="en-US" w:eastAsia="en-US"/>
        </w:rPr>
        <w:t xml:space="preserve"> Basics of Sociology and Political science  </w:t>
      </w:r>
      <w:r w:rsidRPr="0095308E">
        <w:rPr>
          <w:rFonts w:eastAsia="MS Mincho"/>
          <w:b/>
          <w:sz w:val="36"/>
          <w:szCs w:val="36"/>
          <w:lang w:val="en-GB" w:eastAsia="en-US"/>
        </w:rPr>
        <w:t>'' course</w:t>
      </w:r>
    </w:p>
    <w:p w:rsidR="000E0318" w:rsidRPr="0095308E" w:rsidRDefault="000E0318" w:rsidP="000E0318">
      <w:pPr>
        <w:jc w:val="center"/>
        <w:rPr>
          <w:b/>
          <w:sz w:val="36"/>
          <w:szCs w:val="36"/>
          <w:lang w:val="en-GB"/>
        </w:rPr>
      </w:pPr>
    </w:p>
    <w:p w:rsidR="000E0318" w:rsidRDefault="000E0318" w:rsidP="000E0318">
      <w:pPr>
        <w:jc w:val="center"/>
        <w:rPr>
          <w:sz w:val="36"/>
          <w:szCs w:val="36"/>
          <w:lang w:val="en-US"/>
        </w:rPr>
      </w:pPr>
      <w:r>
        <w:rPr>
          <w:color w:val="000000"/>
          <w:sz w:val="36"/>
          <w:szCs w:val="36"/>
          <w:lang w:val="en-US"/>
        </w:rPr>
        <w:t>For all specialties</w:t>
      </w:r>
    </w:p>
    <w:p w:rsidR="000E0318" w:rsidRDefault="000E0318" w:rsidP="000E0318">
      <w:pPr>
        <w:jc w:val="center"/>
        <w:rPr>
          <w:sz w:val="36"/>
          <w:szCs w:val="36"/>
          <w:lang w:val="en-US"/>
        </w:rPr>
      </w:pPr>
    </w:p>
    <w:p w:rsidR="000E0318" w:rsidRDefault="000E0318" w:rsidP="000E0318">
      <w:pPr>
        <w:jc w:val="center"/>
        <w:rPr>
          <w:sz w:val="36"/>
          <w:szCs w:val="36"/>
          <w:lang w:val="en-US"/>
        </w:rPr>
      </w:pPr>
    </w:p>
    <w:p w:rsidR="000E0318" w:rsidRDefault="000E0318" w:rsidP="000E0318">
      <w:pPr>
        <w:jc w:val="center"/>
        <w:rPr>
          <w:sz w:val="36"/>
          <w:szCs w:val="36"/>
          <w:lang w:val="en-US"/>
        </w:rPr>
      </w:pPr>
    </w:p>
    <w:p w:rsidR="000E0318" w:rsidRDefault="000E0318" w:rsidP="000E0318">
      <w:pPr>
        <w:jc w:val="center"/>
        <w:rPr>
          <w:sz w:val="36"/>
          <w:szCs w:val="36"/>
          <w:lang w:val="en-US"/>
        </w:rPr>
      </w:pPr>
    </w:p>
    <w:p w:rsidR="000E0318" w:rsidRDefault="000E0318" w:rsidP="000E0318">
      <w:pPr>
        <w:jc w:val="center"/>
        <w:rPr>
          <w:sz w:val="36"/>
          <w:szCs w:val="36"/>
          <w:lang w:val="en-US"/>
        </w:rPr>
      </w:pPr>
    </w:p>
    <w:p w:rsidR="000E0318" w:rsidRDefault="000E0318" w:rsidP="000E0318">
      <w:pPr>
        <w:jc w:val="center"/>
        <w:rPr>
          <w:sz w:val="36"/>
          <w:szCs w:val="36"/>
          <w:lang w:val="en-US"/>
        </w:rPr>
      </w:pPr>
    </w:p>
    <w:p w:rsidR="000E0318" w:rsidRDefault="000E0318" w:rsidP="000E0318">
      <w:pPr>
        <w:jc w:val="center"/>
        <w:rPr>
          <w:sz w:val="36"/>
          <w:szCs w:val="36"/>
          <w:lang w:val="en-US"/>
        </w:rPr>
      </w:pPr>
    </w:p>
    <w:p w:rsidR="000E0318" w:rsidRDefault="000E0318" w:rsidP="000E0318">
      <w:pPr>
        <w:jc w:val="center"/>
        <w:rPr>
          <w:sz w:val="36"/>
          <w:szCs w:val="36"/>
          <w:lang w:val="en-US"/>
        </w:rPr>
      </w:pPr>
    </w:p>
    <w:p w:rsidR="000E0318" w:rsidRDefault="000E0318" w:rsidP="000E0318">
      <w:pPr>
        <w:jc w:val="center"/>
        <w:rPr>
          <w:sz w:val="36"/>
          <w:szCs w:val="36"/>
          <w:lang w:val="en-US"/>
        </w:rPr>
      </w:pPr>
    </w:p>
    <w:p w:rsidR="000E0318" w:rsidRDefault="000E0318" w:rsidP="000E0318">
      <w:pPr>
        <w:jc w:val="center"/>
        <w:rPr>
          <w:sz w:val="36"/>
          <w:szCs w:val="36"/>
          <w:lang w:val="en-US"/>
        </w:rPr>
      </w:pPr>
    </w:p>
    <w:p w:rsidR="000E0318" w:rsidRDefault="000E0318" w:rsidP="000E0318">
      <w:pPr>
        <w:jc w:val="center"/>
        <w:rPr>
          <w:sz w:val="36"/>
          <w:szCs w:val="36"/>
          <w:lang w:val="en-US"/>
        </w:rPr>
      </w:pPr>
    </w:p>
    <w:p w:rsidR="000E0318" w:rsidRDefault="000E0318" w:rsidP="000E0318">
      <w:pPr>
        <w:rPr>
          <w:sz w:val="36"/>
          <w:szCs w:val="36"/>
          <w:lang w:val="en-US"/>
        </w:rPr>
      </w:pPr>
    </w:p>
    <w:p w:rsidR="000E0318" w:rsidRDefault="000E0318" w:rsidP="000E0318">
      <w:pPr>
        <w:rPr>
          <w:sz w:val="36"/>
          <w:szCs w:val="36"/>
          <w:lang w:val="en-US"/>
        </w:rPr>
      </w:pPr>
    </w:p>
    <w:p w:rsidR="000E0318" w:rsidRDefault="000E0318" w:rsidP="000E0318">
      <w:pPr>
        <w:rPr>
          <w:sz w:val="36"/>
          <w:szCs w:val="36"/>
          <w:lang w:val="en-US"/>
        </w:rPr>
      </w:pPr>
    </w:p>
    <w:p w:rsidR="000E0318" w:rsidRDefault="000E0318" w:rsidP="000E0318">
      <w:pPr>
        <w:rPr>
          <w:sz w:val="36"/>
          <w:szCs w:val="36"/>
          <w:lang w:val="en-US"/>
        </w:rPr>
      </w:pPr>
    </w:p>
    <w:p w:rsidR="000E0318" w:rsidRDefault="000E0318" w:rsidP="000E0318">
      <w:pPr>
        <w:rPr>
          <w:sz w:val="36"/>
          <w:szCs w:val="36"/>
          <w:lang w:val="en-US"/>
        </w:rPr>
      </w:pPr>
    </w:p>
    <w:p w:rsidR="000E0318" w:rsidRDefault="000E0318" w:rsidP="000E0318">
      <w:pPr>
        <w:rPr>
          <w:sz w:val="36"/>
          <w:szCs w:val="36"/>
          <w:lang w:val="en-US"/>
        </w:rPr>
      </w:pPr>
    </w:p>
    <w:p w:rsidR="000E0318" w:rsidRDefault="000E0318" w:rsidP="000E0318">
      <w:pPr>
        <w:rPr>
          <w:sz w:val="36"/>
          <w:szCs w:val="36"/>
          <w:lang w:val="en-US"/>
        </w:rPr>
      </w:pPr>
    </w:p>
    <w:p w:rsidR="000E0318" w:rsidRDefault="000E0318" w:rsidP="000E0318">
      <w:pPr>
        <w:jc w:val="center"/>
        <w:rPr>
          <w:sz w:val="36"/>
          <w:szCs w:val="36"/>
          <w:lang w:val="en-US"/>
        </w:rPr>
      </w:pPr>
      <w:proofErr w:type="spellStart"/>
      <w:r>
        <w:rPr>
          <w:sz w:val="36"/>
          <w:szCs w:val="36"/>
          <w:lang w:val="en-US"/>
        </w:rPr>
        <w:t>Kostanay</w:t>
      </w:r>
      <w:proofErr w:type="spellEnd"/>
      <w:r>
        <w:rPr>
          <w:sz w:val="36"/>
          <w:szCs w:val="36"/>
          <w:lang w:val="en-US"/>
        </w:rPr>
        <w:t>, 2016</w:t>
      </w:r>
    </w:p>
    <w:p w:rsidR="000E0318" w:rsidRDefault="000E0318" w:rsidP="000E0318">
      <w:pPr>
        <w:jc w:val="center"/>
        <w:rPr>
          <w:sz w:val="36"/>
          <w:szCs w:val="36"/>
          <w:lang w:val="en-US"/>
        </w:rPr>
      </w:pPr>
    </w:p>
    <w:p w:rsidR="000E0318" w:rsidRPr="000E0318" w:rsidRDefault="000E0318" w:rsidP="000E0318">
      <w:pPr>
        <w:rPr>
          <w:b/>
          <w:sz w:val="28"/>
          <w:szCs w:val="28"/>
          <w:lang w:val="en-US"/>
        </w:rPr>
      </w:pPr>
      <w:r>
        <w:rPr>
          <w:rFonts w:eastAsia="MS Mincho"/>
          <w:sz w:val="28"/>
          <w:szCs w:val="28"/>
          <w:lang w:val="en-GB" w:eastAsia="en-US"/>
        </w:rPr>
        <w:t>The compiler:</w:t>
      </w:r>
    </w:p>
    <w:p w:rsidR="000E0318" w:rsidRDefault="000E0318" w:rsidP="000E0318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Nazarbekova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Zauresh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Muhametkalievna</w:t>
      </w:r>
      <w:proofErr w:type="spellEnd"/>
      <w:r>
        <w:rPr>
          <w:sz w:val="28"/>
          <w:szCs w:val="28"/>
          <w:lang w:val="en-US"/>
        </w:rPr>
        <w:t>, Senior Lecturer</w:t>
      </w:r>
    </w:p>
    <w:p w:rsidR="00100CDA" w:rsidRDefault="00100CDA" w:rsidP="000E0318">
      <w:pPr>
        <w:rPr>
          <w:sz w:val="28"/>
          <w:szCs w:val="28"/>
          <w:lang w:val="en-US"/>
        </w:rPr>
      </w:pPr>
    </w:p>
    <w:p w:rsidR="00100CDA" w:rsidRPr="00E029D0" w:rsidRDefault="00100CDA" w:rsidP="00100CDA">
      <w:pPr>
        <w:jc w:val="both"/>
        <w:rPr>
          <w:sz w:val="28"/>
          <w:szCs w:val="28"/>
          <w:lang w:val="en-US"/>
        </w:rPr>
      </w:pPr>
      <w:r w:rsidRPr="00E029D0">
        <w:rPr>
          <w:sz w:val="28"/>
          <w:szCs w:val="28"/>
          <w:lang w:val="en-US"/>
        </w:rPr>
        <w:t>01.06.2016</w:t>
      </w:r>
      <w:r w:rsidRPr="00E029D0">
        <w:rPr>
          <w:sz w:val="28"/>
          <w:szCs w:val="28"/>
          <w:lang w:val="en-US"/>
        </w:rPr>
        <w:tab/>
      </w:r>
      <w:r w:rsidRPr="00E029D0">
        <w:rPr>
          <w:sz w:val="28"/>
          <w:szCs w:val="28"/>
          <w:lang w:val="en-US"/>
        </w:rPr>
        <w:tab/>
      </w:r>
      <w:r w:rsidRPr="00E029D0">
        <w:rPr>
          <w:sz w:val="28"/>
          <w:szCs w:val="28"/>
          <w:lang w:val="en-US"/>
        </w:rPr>
        <w:tab/>
      </w:r>
      <w:r w:rsidRPr="00E029D0">
        <w:rPr>
          <w:sz w:val="28"/>
          <w:szCs w:val="28"/>
          <w:lang w:val="en-US"/>
        </w:rPr>
        <w:tab/>
      </w:r>
      <w:r w:rsidRPr="00E029D0">
        <w:rPr>
          <w:sz w:val="28"/>
          <w:szCs w:val="28"/>
          <w:lang w:val="en-US"/>
        </w:rPr>
        <w:tab/>
      </w:r>
      <w:r w:rsidRPr="00E029D0">
        <w:rPr>
          <w:sz w:val="28"/>
          <w:szCs w:val="28"/>
          <w:lang w:val="en-US"/>
        </w:rPr>
        <w:tab/>
      </w:r>
    </w:p>
    <w:p w:rsidR="00100CDA" w:rsidRDefault="00100CDA" w:rsidP="000E0318">
      <w:pPr>
        <w:rPr>
          <w:sz w:val="28"/>
          <w:szCs w:val="28"/>
          <w:lang w:val="en-US"/>
        </w:rPr>
      </w:pPr>
    </w:p>
    <w:p w:rsidR="000E0318" w:rsidRDefault="000E0318" w:rsidP="000E0318">
      <w:pPr>
        <w:spacing w:line="360" w:lineRule="auto"/>
        <w:jc w:val="both"/>
        <w:rPr>
          <w:sz w:val="28"/>
          <w:lang w:val="en-US"/>
        </w:rPr>
      </w:pPr>
    </w:p>
    <w:p w:rsidR="000E0318" w:rsidRDefault="000E0318" w:rsidP="000E0318">
      <w:pPr>
        <w:rPr>
          <w:rFonts w:eastAsia="MS Mincho"/>
          <w:sz w:val="28"/>
          <w:szCs w:val="28"/>
          <w:lang w:val="en-GB" w:eastAsia="en-US"/>
        </w:rPr>
      </w:pPr>
      <w:r>
        <w:rPr>
          <w:rFonts w:eastAsia="MS Mincho"/>
          <w:sz w:val="28"/>
          <w:szCs w:val="28"/>
          <w:lang w:val="en-GB" w:eastAsia="en-US"/>
        </w:rPr>
        <w:t xml:space="preserve">Recommended at the  </w:t>
      </w:r>
      <w:r>
        <w:rPr>
          <w:sz w:val="28"/>
          <w:szCs w:val="28"/>
          <w:lang w:val="en-US"/>
        </w:rPr>
        <w:t xml:space="preserve"> Philosophy</w:t>
      </w:r>
      <w:r>
        <w:rPr>
          <w:rFonts w:eastAsia="MS Mincho"/>
          <w:sz w:val="28"/>
          <w:szCs w:val="28"/>
          <w:lang w:val="en-GB" w:eastAsia="en-US"/>
        </w:rPr>
        <w:t xml:space="preserve"> </w:t>
      </w:r>
    </w:p>
    <w:p w:rsidR="00035AF9" w:rsidRPr="000E0318" w:rsidRDefault="000E0318" w:rsidP="00035AF9">
      <w:pPr>
        <w:rPr>
          <w:rFonts w:eastAsia="MS Mincho"/>
          <w:sz w:val="28"/>
          <w:szCs w:val="28"/>
          <w:lang w:val="en-US" w:eastAsia="en-US"/>
        </w:rPr>
      </w:pPr>
      <w:proofErr w:type="gramStart"/>
      <w:r>
        <w:rPr>
          <w:rFonts w:eastAsia="MS Mincho"/>
          <w:sz w:val="28"/>
          <w:szCs w:val="28"/>
          <w:lang w:val="en-GB" w:eastAsia="en-US"/>
        </w:rPr>
        <w:t>department</w:t>
      </w:r>
      <w:proofErr w:type="gramEnd"/>
      <w:r>
        <w:rPr>
          <w:rFonts w:eastAsia="MS Mincho"/>
          <w:sz w:val="28"/>
          <w:szCs w:val="28"/>
          <w:lang w:val="en-GB" w:eastAsia="en-US"/>
        </w:rPr>
        <w:t xml:space="preserve"> session  </w:t>
      </w:r>
      <w:r w:rsidR="00035AF9">
        <w:rPr>
          <w:rFonts w:eastAsia="MS Mincho"/>
          <w:sz w:val="28"/>
          <w:szCs w:val="28"/>
          <w:lang w:val="en-US" w:eastAsia="en-US"/>
        </w:rPr>
        <w:t>04. 0</w:t>
      </w:r>
      <w:r w:rsidR="00035AF9" w:rsidRPr="000E0318">
        <w:rPr>
          <w:rFonts w:eastAsia="MS Mincho"/>
          <w:sz w:val="28"/>
          <w:szCs w:val="28"/>
          <w:lang w:val="en-US" w:eastAsia="en-US"/>
        </w:rPr>
        <w:t>6</w:t>
      </w:r>
      <w:r w:rsidR="00035AF9">
        <w:rPr>
          <w:rFonts w:eastAsia="MS Mincho"/>
          <w:sz w:val="28"/>
          <w:szCs w:val="28"/>
          <w:lang w:val="en-GB" w:eastAsia="en-US"/>
        </w:rPr>
        <w:t>.2016 Protocol №</w:t>
      </w:r>
      <w:r w:rsidR="00035AF9" w:rsidRPr="000E0318">
        <w:rPr>
          <w:rFonts w:eastAsia="MS Mincho"/>
          <w:sz w:val="28"/>
          <w:szCs w:val="28"/>
          <w:lang w:val="en-US" w:eastAsia="en-US"/>
        </w:rPr>
        <w:t>6</w:t>
      </w:r>
    </w:p>
    <w:p w:rsidR="000E0318" w:rsidRPr="00035AF9" w:rsidRDefault="000E0318" w:rsidP="00035AF9">
      <w:pPr>
        <w:rPr>
          <w:rFonts w:eastAsia="MS Mincho"/>
          <w:sz w:val="28"/>
          <w:szCs w:val="28"/>
          <w:lang w:val="en-GB" w:eastAsia="en-US"/>
        </w:rPr>
      </w:pPr>
      <w:r>
        <w:rPr>
          <w:rFonts w:eastAsia="MS Mincho"/>
          <w:sz w:val="28"/>
          <w:szCs w:val="28"/>
          <w:lang w:val="en-GB" w:eastAsia="en-US"/>
        </w:rPr>
        <w:t xml:space="preserve"> </w:t>
      </w:r>
    </w:p>
    <w:p w:rsidR="000E0318" w:rsidRDefault="000E0318" w:rsidP="000E0318">
      <w:pPr>
        <w:jc w:val="both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 xml:space="preserve">Head of the Philosophy department                                   </w:t>
      </w:r>
      <w:proofErr w:type="spellStart"/>
      <w:r>
        <w:rPr>
          <w:sz w:val="28"/>
          <w:szCs w:val="28"/>
          <w:lang w:val="en-US"/>
        </w:rPr>
        <w:t>Koldybaev</w:t>
      </w:r>
      <w:proofErr w:type="spellEnd"/>
      <w:r>
        <w:rPr>
          <w:sz w:val="28"/>
          <w:szCs w:val="28"/>
          <w:lang w:val="en-US"/>
        </w:rPr>
        <w:t xml:space="preserve"> S.A.</w:t>
      </w:r>
      <w:proofErr w:type="gramEnd"/>
    </w:p>
    <w:p w:rsidR="00100CDA" w:rsidRDefault="00100CDA" w:rsidP="000E0318">
      <w:pPr>
        <w:jc w:val="both"/>
        <w:rPr>
          <w:sz w:val="28"/>
          <w:szCs w:val="28"/>
          <w:lang w:val="en-US"/>
        </w:rPr>
      </w:pPr>
    </w:p>
    <w:p w:rsidR="000E0318" w:rsidRDefault="000E0318" w:rsidP="000E0318">
      <w:pPr>
        <w:jc w:val="both"/>
        <w:rPr>
          <w:sz w:val="28"/>
          <w:lang w:val="en-US"/>
        </w:rPr>
      </w:pPr>
    </w:p>
    <w:p w:rsidR="000E0318" w:rsidRDefault="000E0318" w:rsidP="00035AF9">
      <w:pPr>
        <w:tabs>
          <w:tab w:val="left" w:pos="1230"/>
        </w:tabs>
        <w:contextualSpacing/>
        <w:rPr>
          <w:sz w:val="28"/>
          <w:lang w:val="en-US"/>
        </w:rPr>
      </w:pPr>
      <w:r>
        <w:rPr>
          <w:sz w:val="28"/>
          <w:szCs w:val="28"/>
          <w:lang w:val="en-US"/>
        </w:rPr>
        <w:t xml:space="preserve">Approved by Methodic Council of </w:t>
      </w:r>
      <w:r>
        <w:rPr>
          <w:sz w:val="28"/>
          <w:lang w:val="en-US"/>
        </w:rPr>
        <w:t xml:space="preserve">Faculty of Humanities </w:t>
      </w:r>
    </w:p>
    <w:p w:rsidR="00100CDA" w:rsidRDefault="000E0318" w:rsidP="00035AF9">
      <w:pPr>
        <w:pStyle w:val="6"/>
        <w:contextualSpacing/>
        <w:rPr>
          <w:szCs w:val="28"/>
          <w:lang w:val="en-US"/>
        </w:rPr>
      </w:pPr>
      <w:proofErr w:type="gramStart"/>
      <w:r>
        <w:rPr>
          <w:lang w:val="en-US"/>
        </w:rPr>
        <w:t>and</w:t>
      </w:r>
      <w:proofErr w:type="gramEnd"/>
      <w:r>
        <w:rPr>
          <w:lang w:val="en-US"/>
        </w:rPr>
        <w:t xml:space="preserve"> Social Sciences</w:t>
      </w:r>
      <w:r w:rsidR="00100CDA">
        <w:rPr>
          <w:lang w:val="en-US"/>
        </w:rPr>
        <w:t xml:space="preserve">  </w:t>
      </w:r>
      <w:r w:rsidR="00100CDA">
        <w:rPr>
          <w:szCs w:val="28"/>
          <w:lang w:val="en-US"/>
        </w:rPr>
        <w:t xml:space="preserve"> 01. 09.  </w:t>
      </w:r>
      <w:proofErr w:type="gramStart"/>
      <w:r w:rsidR="00100CDA">
        <w:rPr>
          <w:szCs w:val="28"/>
          <w:lang w:val="en-US"/>
        </w:rPr>
        <w:t>2016  protocol</w:t>
      </w:r>
      <w:proofErr w:type="gramEnd"/>
      <w:r w:rsidR="00100CDA">
        <w:rPr>
          <w:szCs w:val="28"/>
          <w:lang w:val="en-US"/>
        </w:rPr>
        <w:t xml:space="preserve"> № 6</w:t>
      </w:r>
    </w:p>
    <w:p w:rsidR="000E0318" w:rsidRDefault="000E0318" w:rsidP="000E0318">
      <w:pPr>
        <w:spacing w:line="360" w:lineRule="auto"/>
        <w:jc w:val="both"/>
        <w:rPr>
          <w:sz w:val="28"/>
          <w:lang w:val="en-US"/>
        </w:rPr>
      </w:pPr>
    </w:p>
    <w:p w:rsidR="000E0318" w:rsidRDefault="000E0318" w:rsidP="000E0318">
      <w:pPr>
        <w:spacing w:line="360" w:lineRule="auto"/>
        <w:jc w:val="both"/>
        <w:rPr>
          <w:sz w:val="28"/>
          <w:lang w:val="en-US"/>
        </w:rPr>
      </w:pPr>
      <w:r>
        <w:rPr>
          <w:sz w:val="28"/>
          <w:szCs w:val="28"/>
          <w:lang w:val="en-US"/>
        </w:rPr>
        <w:t>Chairperson of the of methodic council of HSD</w:t>
      </w:r>
      <w:r>
        <w:rPr>
          <w:sz w:val="28"/>
          <w:lang w:val="en-US"/>
        </w:rPr>
        <w:t xml:space="preserve">                    </w:t>
      </w:r>
      <w:r w:rsidR="00842DF6" w:rsidRPr="00100CDA">
        <w:rPr>
          <w:sz w:val="28"/>
          <w:szCs w:val="28"/>
          <w:lang w:val="en-US"/>
        </w:rPr>
        <w:t xml:space="preserve">Z. </w:t>
      </w:r>
      <w:proofErr w:type="spellStart"/>
      <w:r w:rsidR="00842DF6" w:rsidRPr="00100CDA">
        <w:rPr>
          <w:sz w:val="28"/>
          <w:szCs w:val="28"/>
          <w:lang w:val="en-US"/>
        </w:rPr>
        <w:t>Tasmagambetova</w:t>
      </w:r>
      <w:proofErr w:type="spellEnd"/>
    </w:p>
    <w:p w:rsidR="000E0318" w:rsidRDefault="000E0318" w:rsidP="000E0318">
      <w:pPr>
        <w:spacing w:line="360" w:lineRule="auto"/>
        <w:jc w:val="both"/>
        <w:rPr>
          <w:sz w:val="28"/>
          <w:lang w:val="en-US"/>
        </w:rPr>
      </w:pPr>
    </w:p>
    <w:p w:rsidR="000E0318" w:rsidRPr="000E0318" w:rsidRDefault="000E0318" w:rsidP="000E0318">
      <w:pPr>
        <w:spacing w:line="360" w:lineRule="auto"/>
        <w:jc w:val="both"/>
        <w:rPr>
          <w:sz w:val="28"/>
          <w:lang w:val="en-US"/>
        </w:rPr>
      </w:pPr>
    </w:p>
    <w:p w:rsidR="000E0318" w:rsidRPr="000E0318" w:rsidRDefault="000E0318" w:rsidP="000E0318">
      <w:pPr>
        <w:spacing w:line="360" w:lineRule="auto"/>
        <w:jc w:val="both"/>
        <w:rPr>
          <w:sz w:val="28"/>
          <w:lang w:val="en-US"/>
        </w:rPr>
      </w:pPr>
    </w:p>
    <w:p w:rsidR="000E0318" w:rsidRPr="000E0318" w:rsidRDefault="000E0318" w:rsidP="000E0318">
      <w:pPr>
        <w:spacing w:line="360" w:lineRule="auto"/>
        <w:jc w:val="both"/>
        <w:rPr>
          <w:sz w:val="28"/>
          <w:lang w:val="en-US"/>
        </w:rPr>
      </w:pPr>
    </w:p>
    <w:p w:rsidR="000E0318" w:rsidRPr="000E0318" w:rsidRDefault="000E0318" w:rsidP="000E0318">
      <w:pPr>
        <w:spacing w:line="360" w:lineRule="auto"/>
        <w:jc w:val="both"/>
        <w:rPr>
          <w:sz w:val="28"/>
          <w:lang w:val="en-US"/>
        </w:rPr>
      </w:pPr>
    </w:p>
    <w:p w:rsidR="003F76DE" w:rsidRPr="000E0318" w:rsidRDefault="00035AF9">
      <w:pPr>
        <w:rPr>
          <w:lang w:val="en-US"/>
        </w:rPr>
      </w:pPr>
    </w:p>
    <w:sectPr w:rsidR="003F76DE" w:rsidRPr="000E0318" w:rsidSect="00C43C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0318"/>
    <w:rsid w:val="00035AF9"/>
    <w:rsid w:val="000E0318"/>
    <w:rsid w:val="00100CDA"/>
    <w:rsid w:val="00107CCD"/>
    <w:rsid w:val="005632E5"/>
    <w:rsid w:val="00676DB9"/>
    <w:rsid w:val="00842DF6"/>
    <w:rsid w:val="00885F84"/>
    <w:rsid w:val="0095308E"/>
    <w:rsid w:val="00B023D2"/>
    <w:rsid w:val="00C43C56"/>
    <w:rsid w:val="00F37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3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100CDA"/>
    <w:pPr>
      <w:keepNext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0318"/>
    <w:rPr>
      <w:color w:val="0000FF"/>
      <w:u w:val="single"/>
    </w:rPr>
  </w:style>
  <w:style w:type="character" w:customStyle="1" w:styleId="60">
    <w:name w:val="Заголовок 6 Знак"/>
    <w:basedOn w:val="a0"/>
    <w:link w:val="6"/>
    <w:semiHidden/>
    <w:rsid w:val="00100CD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aznu.kz/en/18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118</Words>
  <Characters>678</Characters>
  <Application>Microsoft Office Word</Application>
  <DocSecurity>0</DocSecurity>
  <Lines>5</Lines>
  <Paragraphs>1</Paragraphs>
  <ScaleCrop>false</ScaleCrop>
  <Company>SPecialiST RePack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11</cp:revision>
  <cp:lastPrinted>2016-11-27T06:00:00Z</cp:lastPrinted>
  <dcterms:created xsi:type="dcterms:W3CDTF">2016-11-27T05:55:00Z</dcterms:created>
  <dcterms:modified xsi:type="dcterms:W3CDTF">2016-12-05T10:20:00Z</dcterms:modified>
</cp:coreProperties>
</file>